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97E0" w14:textId="4E8FBBF9" w:rsidR="00B057ED" w:rsidRPr="00B057ED" w:rsidRDefault="00B057ED" w:rsidP="00B057ED">
      <w:pPr>
        <w:spacing w:after="0"/>
        <w:jc w:val="center"/>
        <w:rPr>
          <w:b/>
          <w:bCs/>
          <w:sz w:val="28"/>
          <w:szCs w:val="28"/>
        </w:rPr>
      </w:pPr>
      <w:r w:rsidRPr="00B057ED">
        <w:rPr>
          <w:b/>
          <w:bCs/>
          <w:sz w:val="28"/>
          <w:szCs w:val="28"/>
        </w:rPr>
        <w:t>Ľudia nie sú zbrane, nenechajme ich umierať na hraniciach!</w:t>
      </w:r>
    </w:p>
    <w:p w14:paraId="41794E88" w14:textId="77777777" w:rsidR="00B057ED" w:rsidRPr="00B057ED" w:rsidRDefault="00B057ED" w:rsidP="00B057ED">
      <w:pPr>
        <w:spacing w:after="0"/>
        <w:jc w:val="center"/>
        <w:rPr>
          <w:b/>
          <w:bCs/>
          <w:sz w:val="28"/>
          <w:szCs w:val="28"/>
        </w:rPr>
      </w:pPr>
      <w:r w:rsidRPr="00B057ED">
        <w:rPr>
          <w:b/>
          <w:bCs/>
          <w:sz w:val="28"/>
          <w:szCs w:val="28"/>
        </w:rPr>
        <w:t>Slovenské organizácie venujúce sa migrácii vyzývajú politikov na obranu ľudskosti a právneho štátu.</w:t>
      </w:r>
    </w:p>
    <w:p w14:paraId="65C68F4C" w14:textId="77777777" w:rsidR="00B057ED" w:rsidRDefault="00B057ED" w:rsidP="00B057ED">
      <w:pPr>
        <w:spacing w:after="0"/>
      </w:pPr>
    </w:p>
    <w:p w14:paraId="0D7432ED" w14:textId="77777777" w:rsidR="00B057ED" w:rsidRDefault="00B057ED" w:rsidP="00B057ED">
      <w:pPr>
        <w:spacing w:after="0"/>
        <w:ind w:firstLine="708"/>
      </w:pPr>
      <w:r>
        <w:t xml:space="preserve">Na hraniciach Európskej únie a Bieloruska už niekoľko mesiacov prebieha vážna humanitárna kríza.  Diktátorský bieloruský režim zneužíva tisíce ľudí a vytláča ich na hranice EÚ. Na prahu Európy, v lesoch na území EÚ trpia ľudia zimou, hladom, vyčerpaním. Minimálne 21 ľudí zomrelo, alebo je nezvestných, medzi nimi aj malé deti. Bezpečie hľadá mnoho zraniteľných osôb, vrátane tehotných žien, rodín s malými deťmi, starších alebo zranených ľudí. Sú medzi nimi ľudia, ktorí utiekli pred vojnou a prenasledovaním zo Sýrie, Jemenu, Afganistanu a Iraku. </w:t>
      </w:r>
    </w:p>
    <w:p w14:paraId="3DD2592F" w14:textId="77777777" w:rsidR="00B057ED" w:rsidRDefault="00B057ED" w:rsidP="00B057ED">
      <w:pPr>
        <w:spacing w:after="0"/>
      </w:pPr>
    </w:p>
    <w:p w14:paraId="49B4248F" w14:textId="16C35029" w:rsidR="00B057ED" w:rsidRDefault="00B057ED" w:rsidP="00B057ED">
      <w:pPr>
        <w:spacing w:after="0"/>
        <w:ind w:firstLine="708"/>
      </w:pPr>
      <w:r>
        <w:t xml:space="preserve">Slovenské organizácie venujúce sa migrácii, integrácii, humanitárnej a rozvojovej pomoci sa pridávajú k výzve Európskej rady pre utečencov a exilantov (ECRE). Plne odsudzujú činy Bieloruska a diktátorského režimu Lukašenka, no žiadajú, aby reakcia </w:t>
      </w:r>
      <w:r w:rsidR="00516400">
        <w:t>EÚ</w:t>
      </w:r>
      <w:r>
        <w:t xml:space="preserve"> a jej členských štátov bola v súlade s právnymi záväzkami EÚ a medzinárodnými právnymi záväzkami. </w:t>
      </w:r>
    </w:p>
    <w:p w14:paraId="1EEB5C8A" w14:textId="77777777" w:rsidR="00B057ED" w:rsidRDefault="00B057ED" w:rsidP="00B057ED">
      <w:pPr>
        <w:spacing w:after="0"/>
      </w:pPr>
    </w:p>
    <w:p w14:paraId="4649E4C3" w14:textId="02C8A402" w:rsidR="00B057ED" w:rsidRDefault="00B057ED" w:rsidP="00B057ED">
      <w:pPr>
        <w:spacing w:after="0"/>
        <w:ind w:firstLine="708"/>
      </w:pPr>
      <w:r>
        <w:t>Pri príležitosti Medzinárodného dňa migrantov (18. decembra) preto vyzývajú slovenských politických zástupcov, aby vyjadrili solidaritu nielen s Poľskom, Lotyšskom a Litvou, ale tiež s ľuďmi na úteku. Vyzývajú, aby sa Slovensko zasadzovalo za povolenie prístupu humanitárnym organizáciám, ako aj k priamej pomoci Poľsku prijatím časti ľudí z hranice do azylového konania vytvorením humanitárneho koridoru. Slovensk</w:t>
      </w:r>
      <w:r w:rsidR="00516400">
        <w:t>o</w:t>
      </w:r>
      <w:r>
        <w:t xml:space="preserve"> má dostatočné kapacity na ubytovanie týchto ľudí a na preskúmanie ich žiadostí o azyl. V prípade úspešného výsledku sú signatári výzvy pripravení pomôcť s ich integráciou na Slovensku.</w:t>
      </w:r>
    </w:p>
    <w:p w14:paraId="1BD9E362" w14:textId="77777777" w:rsidR="00B057ED" w:rsidRDefault="00B057ED" w:rsidP="00B057ED">
      <w:pPr>
        <w:spacing w:after="0"/>
      </w:pPr>
    </w:p>
    <w:p w14:paraId="10F4F894" w14:textId="607CBF6E" w:rsidR="00B057ED" w:rsidRDefault="00B057ED" w:rsidP="00B057ED">
      <w:pPr>
        <w:spacing w:after="0"/>
      </w:pPr>
      <w:r>
        <w:tab/>
        <w:t xml:space="preserve">Európska únia je postavená na hodnotách ľudských práv a ľudskej dôstojnosti. Je preto neprijateľné, aby jej členské štáty dopustili, aby na ich hraniciach zomierali ľudia od vyčerpania a podchladenia. Je tiež neprijateľné, aby sa členské štáty snažili zmeniť domácu legislatívu tak, aby nebola v súlade s európskym právom a aby ustupovala od záväzkov v oblasti práva na azyl. </w:t>
      </w:r>
    </w:p>
    <w:p w14:paraId="20F0EE4E" w14:textId="77777777" w:rsidR="00B057ED" w:rsidRDefault="00B057ED" w:rsidP="00B057ED">
      <w:pPr>
        <w:spacing w:after="0"/>
      </w:pPr>
    </w:p>
    <w:p w14:paraId="55F2E413" w14:textId="345A8631" w:rsidR="00B057ED" w:rsidRDefault="00B057ED" w:rsidP="00B057ED">
      <w:pPr>
        <w:spacing w:after="0"/>
      </w:pPr>
      <w:r>
        <w:tab/>
        <w:t>V tejto súvislosti vítajú</w:t>
      </w:r>
      <w:r w:rsidR="00516400">
        <w:t xml:space="preserve"> signatári výzvy</w:t>
      </w:r>
      <w:r>
        <w:t xml:space="preserve"> uznesenie Výboru NR SR pre európske záležitosti z 15.12.2021, ktorým bola do stanoviska Slovenskej republiky k zasadnutiu Rady vo vzťahu k Bielorusku doplnená ako najvyššia priorita ochrana ľudských životov. </w:t>
      </w:r>
      <w:r w:rsidR="00516400">
        <w:t xml:space="preserve">Zástupcovia občianskej spoločnosti preto </w:t>
      </w:r>
      <w:r>
        <w:t xml:space="preserve">vyzývajú premiéra Eduarda </w:t>
      </w:r>
      <w:proofErr w:type="spellStart"/>
      <w:r>
        <w:t>Hegera</w:t>
      </w:r>
      <w:proofErr w:type="spellEnd"/>
      <w:r>
        <w:t>, aby vyvinul úsilie na získanie podpory pre toto stanovisko.</w:t>
      </w:r>
    </w:p>
    <w:p w14:paraId="6224A084" w14:textId="77777777" w:rsidR="00B057ED" w:rsidRDefault="00B057ED" w:rsidP="00B057ED">
      <w:pPr>
        <w:spacing w:after="0"/>
      </w:pPr>
    </w:p>
    <w:p w14:paraId="322ECC35" w14:textId="77777777" w:rsidR="00B057ED" w:rsidRDefault="00B057ED" w:rsidP="00B057ED">
      <w:pPr>
        <w:spacing w:after="0"/>
        <w:ind w:firstLine="708"/>
      </w:pPr>
      <w:r>
        <w:t xml:space="preserve">Tisíce ľudí trpia v lesoch na území EÚ. Sú odkázaní na pomoc dobrovoľníckych skupín a aktivistov, tí sú však sami často atakovaní.  </w:t>
      </w:r>
      <w:r w:rsidRPr="00516400">
        <w:rPr>
          <w:i/>
          <w:iCs/>
        </w:rPr>
        <w:t xml:space="preserve">„To, že je pre mnohých ľudí možné odbiť obrovské utrpenie ľudí, od malých detí po seniorov, argumentami o bieloruskom režime, žiaľ svedčí o dehumanizácii utečencov či migrantiek, ktorej svedkami sme už niekoľko rokov,“ </w:t>
      </w:r>
      <w:r>
        <w:t xml:space="preserve"> upozorňuje </w:t>
      </w:r>
      <w:r w:rsidRPr="00B057ED">
        <w:rPr>
          <w:b/>
          <w:bCs/>
        </w:rPr>
        <w:t xml:space="preserve">Zuzana Weberová, komunitná manažérka Nadácie Milana </w:t>
      </w:r>
      <w:proofErr w:type="spellStart"/>
      <w:r w:rsidRPr="00B057ED">
        <w:rPr>
          <w:b/>
          <w:bCs/>
        </w:rPr>
        <w:t>Šimečku</w:t>
      </w:r>
      <w:proofErr w:type="spellEnd"/>
      <w:r>
        <w:t xml:space="preserve">. Slovenské organizácie venujúce sa migrácii sú schopné poskytnúť svoje odborné kapacity.  </w:t>
      </w:r>
      <w:r w:rsidRPr="00516400">
        <w:rPr>
          <w:i/>
          <w:iCs/>
        </w:rPr>
        <w:t>„Nie je to však len otázka odbornosti. Je to otázka základnej ľudskej spolupatričnosti. Ak niekto umiera od hladu a zimy a my mu nepomôžeme, hovoriť o hodnotách ľudskej dôstojnosti a ľudských práv je absurdné,“</w:t>
      </w:r>
      <w:r>
        <w:t xml:space="preserve">  uzatvára Zuzana Weberová. </w:t>
      </w:r>
    </w:p>
    <w:p w14:paraId="485CE871" w14:textId="77777777" w:rsidR="00B057ED" w:rsidRDefault="00B057ED" w:rsidP="00B057ED">
      <w:pPr>
        <w:spacing w:after="0"/>
      </w:pPr>
    </w:p>
    <w:p w14:paraId="2F4E1310" w14:textId="5894C157" w:rsidR="00B057ED" w:rsidRDefault="00B057ED" w:rsidP="00B057ED">
      <w:pPr>
        <w:spacing w:after="0"/>
        <w:ind w:firstLine="708"/>
      </w:pPr>
      <w:r>
        <w:t>Ľudia na hraniciach s Bieloruskom nie sú zbraňou, ani stranou konfliktu, ani príčinou súčasnej situácie</w:t>
      </w:r>
      <w:r w:rsidRPr="00516400">
        <w:rPr>
          <w:i/>
          <w:iCs/>
        </w:rPr>
        <w:t>. „Nemôžeme ich viniť za to, že uverili Bielorusku, že im sprostredkuje cestu do bezpečia, v situácii, keď žiadne iné legálne cesty pre utečencov, ako sa sem dostať, jednoducho nie sú,“</w:t>
      </w:r>
      <w:r>
        <w:t xml:space="preserve"> hovorí  </w:t>
      </w:r>
      <w:r w:rsidRPr="00B057ED">
        <w:rPr>
          <w:b/>
          <w:bCs/>
        </w:rPr>
        <w:t xml:space="preserve">Zuzana </w:t>
      </w:r>
      <w:proofErr w:type="spellStart"/>
      <w:r w:rsidRPr="00B057ED">
        <w:rPr>
          <w:b/>
          <w:bCs/>
        </w:rPr>
        <w:t>Števulová</w:t>
      </w:r>
      <w:proofErr w:type="spellEnd"/>
      <w:r w:rsidRPr="00B057ED">
        <w:rPr>
          <w:b/>
          <w:bCs/>
        </w:rPr>
        <w:t>, riaditeľka Ligy za ľudské práva</w:t>
      </w:r>
      <w:r w:rsidRPr="00B057ED">
        <w:t xml:space="preserve">. </w:t>
      </w:r>
      <w:r>
        <w:t xml:space="preserve">Ľudia z Jemenu, Iraku či Afganistanu, majú právo </w:t>
      </w:r>
      <w:r>
        <w:lastRenderedPageBreak/>
        <w:t>získať nejakú formu ochrany, ak by sa dostali na územie EÚ a mohli požiadať o azyl. „</w:t>
      </w:r>
      <w:r w:rsidRPr="00516400">
        <w:rPr>
          <w:i/>
          <w:iCs/>
        </w:rPr>
        <w:t>V situácii, keď sú pred našimi bránami, kde trpia, sa im nemôžeme obrátiť chrbtom. Trestajme Lukašenka a pomôžme ľuďom na hranici dostať to, na čo majú právo: dôstojné zaobchádzanie a ochranu,“</w:t>
      </w:r>
      <w:r>
        <w:t xml:space="preserve"> dodáva Zuzana </w:t>
      </w:r>
      <w:proofErr w:type="spellStart"/>
      <w:r>
        <w:t>Števulová</w:t>
      </w:r>
      <w:proofErr w:type="spellEnd"/>
      <w:r w:rsidR="00516400">
        <w:t>.</w:t>
      </w:r>
    </w:p>
    <w:p w14:paraId="613E28BF" w14:textId="77777777" w:rsidR="00B057ED" w:rsidRDefault="00B057ED" w:rsidP="00B057ED">
      <w:pPr>
        <w:spacing w:after="0"/>
      </w:pPr>
    </w:p>
    <w:p w14:paraId="28AE22B8" w14:textId="6CE8C984" w:rsidR="00B057ED" w:rsidRDefault="00B057ED" w:rsidP="00B057ED">
      <w:pPr>
        <w:spacing w:after="0"/>
        <w:ind w:firstLine="708"/>
      </w:pPr>
      <w:r>
        <w:t xml:space="preserve">Napriek vážnemu napätiu, ktorý konflikt vyvoláva, situácia je zvládnuteľná, zdôrazňujú signatári výzvy. </w:t>
      </w:r>
      <w:r w:rsidRPr="00516400">
        <w:rPr>
          <w:i/>
          <w:iCs/>
        </w:rPr>
        <w:t xml:space="preserve">„Niekoľko tisíc ľudí na hraniciach EÚ je situácia, ktorú vie akýkoľvek štát EÚ zvládnuť humánne aj v súlade so zákonom. Najmä, ak sú aj ostatné štáty ochotné pomôcť, čo sa aktuálne deje,” </w:t>
      </w:r>
      <w:proofErr w:type="spellStart"/>
      <w:r w:rsidR="00516400">
        <w:t>vysvteľuje</w:t>
      </w:r>
      <w:proofErr w:type="spellEnd"/>
      <w:r>
        <w:t xml:space="preserve"> </w:t>
      </w:r>
      <w:r w:rsidRPr="00B057ED">
        <w:rPr>
          <w:b/>
          <w:bCs/>
        </w:rPr>
        <w:t xml:space="preserve">Michaela </w:t>
      </w:r>
      <w:proofErr w:type="spellStart"/>
      <w:r w:rsidRPr="00B057ED">
        <w:rPr>
          <w:b/>
          <w:bCs/>
        </w:rPr>
        <w:t>Pobudová</w:t>
      </w:r>
      <w:proofErr w:type="spellEnd"/>
      <w:r w:rsidRPr="00B057ED">
        <w:rPr>
          <w:b/>
          <w:bCs/>
        </w:rPr>
        <w:t xml:space="preserve">, riaditeľka </w:t>
      </w:r>
      <w:proofErr w:type="spellStart"/>
      <w:r w:rsidRPr="00B057ED">
        <w:rPr>
          <w:b/>
          <w:bCs/>
        </w:rPr>
        <w:t>Mareeny</w:t>
      </w:r>
      <w:proofErr w:type="spellEnd"/>
      <w:r>
        <w:t xml:space="preserve">. Vo svete je množstvo iných, nestabilnejších krajín, ktoré čelia zložitým problémom vysídľovania s geopolitickými a bezpečnostnými rozmermi, ktoré zahŕňajú oveľa väčší počet ľudí. To, čo ľudia potrebujú, je jasná odpoveď, ktorá zahŕňa pevnú obranu práva na azyl a práva EÚ a medzinárodného práva. </w:t>
      </w:r>
      <w:r w:rsidRPr="00516400">
        <w:rPr>
          <w:i/>
          <w:iCs/>
        </w:rPr>
        <w:t>„Vzhľadom aj na existujúce možnosti a kapacity, nemôžeme nechať ľudí na našich hraniciach trpieť a umierať,”</w:t>
      </w:r>
      <w:r>
        <w:t xml:space="preserve"> dodáva Michaela </w:t>
      </w:r>
      <w:proofErr w:type="spellStart"/>
      <w:r>
        <w:t>Pobudová</w:t>
      </w:r>
      <w:proofErr w:type="spellEnd"/>
      <w:r>
        <w:t>.</w:t>
      </w:r>
    </w:p>
    <w:p w14:paraId="3B76C5EF" w14:textId="77777777" w:rsidR="00B057ED" w:rsidRDefault="00B057ED" w:rsidP="00B057ED">
      <w:pPr>
        <w:spacing w:after="0"/>
      </w:pPr>
    </w:p>
    <w:p w14:paraId="56943A8A" w14:textId="77777777" w:rsidR="00B057ED" w:rsidRDefault="00B057ED" w:rsidP="00516400">
      <w:pPr>
        <w:spacing w:after="0"/>
        <w:ind w:firstLine="708"/>
      </w:pPr>
      <w:r>
        <w:t>Zástupcovia európskej občianskej spoločnosti a profesijné organizácie, pracujúce v oblasti azylu, migrácie, humanitárnej pomoci a ľudských práv, navrhujú niekoľko spôsobov reakcie:</w:t>
      </w:r>
    </w:p>
    <w:p w14:paraId="0F969C5F" w14:textId="77777777" w:rsidR="00B057ED" w:rsidRDefault="00B057ED" w:rsidP="00B057ED">
      <w:pPr>
        <w:spacing w:after="0"/>
      </w:pPr>
    </w:p>
    <w:p w14:paraId="1FF9B2FE" w14:textId="77777777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>Zabezpečiť prístup k azylu na hraniciach</w:t>
      </w:r>
    </w:p>
    <w:p w14:paraId="495482E1" w14:textId="7F7376EF" w:rsidR="00B057ED" w:rsidRDefault="00B057ED" w:rsidP="00B057ED">
      <w:pPr>
        <w:spacing w:after="0"/>
      </w:pPr>
      <w:r>
        <w:t>Podľa práva EÚ a medzinárodného práva má každý, kto žiada o azyl na hraniciach, bez ohľadu na spôsob jeho príchodu, právo podať žiadosť o azyl. Prístup k azylu v Poľsku, Litve a Lotyšsku by sa mal okamžite obnoviť podľa zákona. Musí skončiť bránenie ľuďom dostať sa na územie EÚ, a to aj použitím sily a pokynov pre pohraničnú stráž, znemožnenie podania žiadosti o azyl prostredníctvom geografických obmedzení, ktoré určujú, kde môže byť žiadosť podaná</w:t>
      </w:r>
      <w:r w:rsidR="00516400">
        <w:t>,</w:t>
      </w:r>
      <w:r>
        <w:t xml:space="preserve"> a pokusy o odstúpenie od práva na azyl a princípu nenavrátenia.  </w:t>
      </w:r>
    </w:p>
    <w:p w14:paraId="254CFD87" w14:textId="77777777" w:rsidR="00516400" w:rsidRDefault="00516400" w:rsidP="00B057ED">
      <w:pPr>
        <w:spacing w:after="0"/>
        <w:rPr>
          <w:b/>
          <w:bCs/>
        </w:rPr>
      </w:pPr>
    </w:p>
    <w:p w14:paraId="59F61DCA" w14:textId="3987AEE3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>Zaručiť humanitárny prístup</w:t>
      </w:r>
    </w:p>
    <w:p w14:paraId="51E1B988" w14:textId="6A33B518" w:rsidR="00B057ED" w:rsidRDefault="00B057ED" w:rsidP="00B057ED">
      <w:pPr>
        <w:spacing w:after="0"/>
      </w:pPr>
      <w:r>
        <w:t>Je nevyhnutné, aby zainteresované štáty umožnili humanitárnym organizáciám dostať sa k postihnutým ľuďom</w:t>
      </w:r>
      <w:r w:rsidR="00005A00">
        <w:t xml:space="preserve">. </w:t>
      </w:r>
      <w:r>
        <w:t>Členské štáty EÚ, ktoré bránia poskytovaniu tejto pomoci oslabujú úlohu EÚ ako dôveryhodného humanitárneho aktéra.</w:t>
      </w:r>
    </w:p>
    <w:p w14:paraId="3FEB555B" w14:textId="77777777" w:rsidR="00516400" w:rsidRDefault="00516400" w:rsidP="00B057ED">
      <w:pPr>
        <w:spacing w:after="0"/>
        <w:rPr>
          <w:b/>
          <w:bCs/>
        </w:rPr>
      </w:pPr>
    </w:p>
    <w:p w14:paraId="5A44435F" w14:textId="15A6ED53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>Zrušiť nesúladné vnútroštátne právne predpisy</w:t>
      </w:r>
    </w:p>
    <w:p w14:paraId="07D96B8E" w14:textId="77777777" w:rsidR="00B057ED" w:rsidRDefault="00B057ED" w:rsidP="00B057ED">
      <w:pPr>
        <w:spacing w:after="0"/>
      </w:pPr>
      <w:r>
        <w:t xml:space="preserve">Situácia na vonkajšej hranici viedla k zmenám domácej azylovej legislatívy, no niektoré zmeny nie sú v súlade s právom EÚ v oblasti azylu, so Zmluvami o EÚ, Chartou základných práv a medzinárodným právom. Európska komisia musí naďalej vyžadovať od členských štátov, aby odstránili tie časti svojej legislatívy, ktoré porušujú právo EÚ a zvážiť konanie o porušení povinnosti a disciplinárne opatrenia. </w:t>
      </w:r>
    </w:p>
    <w:p w14:paraId="392D8434" w14:textId="77777777" w:rsidR="00516400" w:rsidRDefault="00516400" w:rsidP="00B057ED">
      <w:pPr>
        <w:spacing w:after="0"/>
        <w:rPr>
          <w:b/>
          <w:bCs/>
        </w:rPr>
      </w:pPr>
    </w:p>
    <w:p w14:paraId="06D2ED2A" w14:textId="4236537C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>Postaviť sa proti represii voči občianskej spoločnosti, médiám a právnikom</w:t>
      </w:r>
    </w:p>
    <w:p w14:paraId="64E1297D" w14:textId="77777777" w:rsidR="00B057ED" w:rsidRDefault="00B057ED" w:rsidP="00B057ED">
      <w:pPr>
        <w:spacing w:after="0"/>
      </w:pPr>
      <w:r>
        <w:t xml:space="preserve">Situácia na hraniciach EÚ vyvolala snahu členských štátov zastrašiť a potlačiť nezávislú občiansku spoločnosť, médiá a právnikov, ktorí sa snažia reagovať v súlade s ich profesionálnymi rolami. Činnosti zamerané na poskytovanie humanitárnej a právnej pomoci ľuďom na hraniciach nesmú byť kriminalizované. Je nevyhnutné, aby situáciu v pohraničnej oblasti monitorovali nezávislí aktéri, aby </w:t>
      </w:r>
    </w:p>
    <w:p w14:paraId="2D019A52" w14:textId="77777777" w:rsidR="00B057ED" w:rsidRDefault="00B057ED" w:rsidP="00B057ED">
      <w:pPr>
        <w:spacing w:after="0"/>
      </w:pPr>
      <w:r>
        <w:t>sa zabezpečilo dodržiavanie práva EÚ a medzinárodného práva. Násilné činy treba odsúdiť a vyšetriť.</w:t>
      </w:r>
    </w:p>
    <w:p w14:paraId="7CBB34E8" w14:textId="77777777" w:rsidR="00516400" w:rsidRDefault="00516400" w:rsidP="00B057ED">
      <w:pPr>
        <w:spacing w:after="0"/>
        <w:rPr>
          <w:b/>
          <w:bCs/>
        </w:rPr>
      </w:pPr>
    </w:p>
    <w:p w14:paraId="16B7D255" w14:textId="223595A9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>Postaviť spoluprácu s tretími krajinami na dodržiavaní ľudských práv a transparentnosti</w:t>
      </w:r>
    </w:p>
    <w:p w14:paraId="3D647662" w14:textId="5CB751AD" w:rsidR="00B057ED" w:rsidRDefault="00B057ED" w:rsidP="00B057ED">
      <w:pPr>
        <w:spacing w:after="0"/>
      </w:pPr>
      <w:r>
        <w:t xml:space="preserve">V súčasnosti sa EÚ proaktívne snaží dosiahnuť dohody s tretími krajinami, aby zabránila ľuďom prichádzať na hranice EÚ, alebo aby prijali späť svojich štátnych príslušníkov. Každá dohoda však musí </w:t>
      </w:r>
      <w:r>
        <w:lastRenderedPageBreak/>
        <w:t xml:space="preserve">byť v súlade s medzinárodnými normami v oblasti ľudských práv, počnúc právom opustiť krajinu a záväzkami vyplývajúcimi z princípu </w:t>
      </w:r>
      <w:proofErr w:type="spellStart"/>
      <w:r>
        <w:t>non-refoulement</w:t>
      </w:r>
      <w:proofErr w:type="spellEnd"/>
      <w:r>
        <w:t xml:space="preserve">. </w:t>
      </w:r>
    </w:p>
    <w:p w14:paraId="7FC552A1" w14:textId="77777777" w:rsidR="00005A00" w:rsidRDefault="00005A00" w:rsidP="00B057ED">
      <w:pPr>
        <w:spacing w:after="0"/>
      </w:pPr>
    </w:p>
    <w:p w14:paraId="5E03CF8F" w14:textId="7B2B1BC4" w:rsidR="00B057ED" w:rsidRDefault="00B057ED" w:rsidP="00B057ED">
      <w:pPr>
        <w:spacing w:after="0"/>
        <w:jc w:val="center"/>
        <w:rPr>
          <w:b/>
          <w:bCs/>
        </w:rPr>
      </w:pPr>
      <w:r w:rsidRPr="00B057ED">
        <w:rPr>
          <w:b/>
          <w:bCs/>
        </w:rPr>
        <w:t>Ľudia nie sú zbrane, nenechajme ich umierať na hraniciach!</w:t>
      </w:r>
    </w:p>
    <w:p w14:paraId="3FD52604" w14:textId="77777777" w:rsidR="00B057ED" w:rsidRPr="00B057ED" w:rsidRDefault="00B057ED" w:rsidP="00B057ED">
      <w:pPr>
        <w:spacing w:after="0"/>
        <w:rPr>
          <w:b/>
          <w:bCs/>
        </w:rPr>
      </w:pPr>
    </w:p>
    <w:p w14:paraId="174AB9CB" w14:textId="77777777" w:rsidR="00B057ED" w:rsidRDefault="00B057ED" w:rsidP="00B057ED">
      <w:pPr>
        <w:spacing w:after="0"/>
      </w:pPr>
      <w:r>
        <w:t xml:space="preserve">Obe výzvy, „Výzvu slovenskej občianskej spoločnosti k situácii na hraniciach EÚ s Bieloruskom“ a „Výzvu EÚ: Obnovte práva a hodnoty na hraniciach Európy“, nájdete v prílohe. </w:t>
      </w:r>
    </w:p>
    <w:p w14:paraId="5C7CF629" w14:textId="77777777" w:rsidR="00B057ED" w:rsidRDefault="00B057ED" w:rsidP="00B057ED">
      <w:pPr>
        <w:spacing w:after="0"/>
      </w:pPr>
    </w:p>
    <w:p w14:paraId="533E8BCC" w14:textId="28C65A25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 xml:space="preserve">Kontakty pre médiá: </w:t>
      </w:r>
    </w:p>
    <w:p w14:paraId="2185EBB3" w14:textId="77777777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 xml:space="preserve">Zuzana </w:t>
      </w:r>
      <w:proofErr w:type="spellStart"/>
      <w:r w:rsidRPr="00B057ED">
        <w:rPr>
          <w:b/>
          <w:bCs/>
        </w:rPr>
        <w:t>Števulová</w:t>
      </w:r>
      <w:proofErr w:type="spellEnd"/>
      <w:r w:rsidRPr="00B057ED">
        <w:rPr>
          <w:b/>
          <w:bCs/>
        </w:rPr>
        <w:t>, riaditeľka Ligy za ľudské práva, 0907 652 036</w:t>
      </w:r>
    </w:p>
    <w:p w14:paraId="29AFFCA8" w14:textId="77777777" w:rsidR="00B057ED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 xml:space="preserve">Michaela </w:t>
      </w:r>
      <w:proofErr w:type="spellStart"/>
      <w:r w:rsidRPr="00B057ED">
        <w:rPr>
          <w:b/>
          <w:bCs/>
        </w:rPr>
        <w:t>Pobudová</w:t>
      </w:r>
      <w:proofErr w:type="spellEnd"/>
      <w:r w:rsidRPr="00B057ED">
        <w:rPr>
          <w:b/>
          <w:bCs/>
        </w:rPr>
        <w:t xml:space="preserve">, riaditeľka združenia </w:t>
      </w:r>
      <w:proofErr w:type="spellStart"/>
      <w:r w:rsidRPr="00B057ED">
        <w:rPr>
          <w:b/>
          <w:bCs/>
        </w:rPr>
        <w:t>Mareena</w:t>
      </w:r>
      <w:proofErr w:type="spellEnd"/>
      <w:r w:rsidRPr="00B057ED">
        <w:rPr>
          <w:b/>
          <w:bCs/>
        </w:rPr>
        <w:t>, 0911 380 359</w:t>
      </w:r>
    </w:p>
    <w:p w14:paraId="755E6080" w14:textId="5F7C8F92" w:rsidR="00D67570" w:rsidRPr="00B057ED" w:rsidRDefault="00B057ED" w:rsidP="00B057ED">
      <w:pPr>
        <w:spacing w:after="0"/>
        <w:rPr>
          <w:b/>
          <w:bCs/>
        </w:rPr>
      </w:pPr>
      <w:r w:rsidRPr="00B057ED">
        <w:rPr>
          <w:b/>
          <w:bCs/>
        </w:rPr>
        <w:t xml:space="preserve">Zuzana Weberová, komunitná manažérka Nadácie Milana </w:t>
      </w:r>
      <w:proofErr w:type="spellStart"/>
      <w:r w:rsidRPr="00B057ED">
        <w:rPr>
          <w:b/>
          <w:bCs/>
        </w:rPr>
        <w:t>Šimečku</w:t>
      </w:r>
      <w:proofErr w:type="spellEnd"/>
      <w:r w:rsidRPr="00B057ED">
        <w:rPr>
          <w:b/>
          <w:bCs/>
        </w:rPr>
        <w:t>, 0911 186 371</w:t>
      </w:r>
    </w:p>
    <w:sectPr w:rsidR="00D67570" w:rsidRPr="00B0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7ED"/>
    <w:rsid w:val="00005A00"/>
    <w:rsid w:val="00516400"/>
    <w:rsid w:val="00B057ED"/>
    <w:rsid w:val="00D67570"/>
    <w:rsid w:val="00E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7FCA"/>
  <w15:chartTrackingRefBased/>
  <w15:docId w15:val="{B04980F2-614A-4536-BDD4-F8098760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Senková</dc:creator>
  <cp:keywords/>
  <dc:description/>
  <cp:lastModifiedBy>Elena Senková</cp:lastModifiedBy>
  <cp:revision>2</cp:revision>
  <dcterms:created xsi:type="dcterms:W3CDTF">2021-12-15T14:45:00Z</dcterms:created>
  <dcterms:modified xsi:type="dcterms:W3CDTF">2021-12-15T14:45:00Z</dcterms:modified>
</cp:coreProperties>
</file>